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7bba98f7e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AU2X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AU2X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abd0db965f4d3a"/>
      <w:footerReference xmlns:r="http://schemas.openxmlformats.org/officeDocument/2006/relationships" w:type="default" r:id="R74f9c7ccd0ec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AU2X AS   ·   Org.nr 920 929 397   ·   Østsidavegen 407   ·   2080 EIDSVOLL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AU2X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bd0db965f4d3a" /><Relationship Type="http://schemas.openxmlformats.org/officeDocument/2006/relationships/footer" Target="/word/footer1.xml" Id="R74f9c7ccd0ec4b90" /></Relationships>
</file>