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0772626ca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5f6e1dd814585"/>
      <w:footerReference xmlns:r="http://schemas.openxmlformats.org/officeDocument/2006/relationships" w:type="default" r:id="Rcba0959407c1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MMN AS   ·   Org.nr 920 901 263   ·   Dyre Halses gate 18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5f6e1dd814585" /><Relationship Type="http://schemas.openxmlformats.org/officeDocument/2006/relationships/footer" Target="/word/footer1.xml" Id="Rcba0959407c14854" /></Relationships>
</file>