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ccf63fb5f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2fd985dd01c04254"/>
      <w:footerReference xmlns:r="http://schemas.openxmlformats.org/officeDocument/2006/relationships" w:type="default" r:id="Raf11e0ba20f4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85dd01c04254" /><Relationship Type="http://schemas.openxmlformats.org/officeDocument/2006/relationships/footer" Target="/word/footer1.xml" Id="Raf11e0ba20f443b8" /></Relationships>
</file>