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bc744dd52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0df280cdf0774000"/>
      <w:footerReference xmlns:r="http://schemas.openxmlformats.org/officeDocument/2006/relationships" w:type="default" r:id="R46a1a9302841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280cdf0774000" /><Relationship Type="http://schemas.openxmlformats.org/officeDocument/2006/relationships/footer" Target="/word/footer1.xml" Id="R46a1a93028414350" /></Relationships>
</file>