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6894c49c6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EFØY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EFØY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a1644dc734a14"/>
      <w:footerReference xmlns:r="http://schemas.openxmlformats.org/officeDocument/2006/relationships" w:type="default" r:id="R5299b96aca0c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EFØY INVESTERING AS   ·   Org.nr 920 827 594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EFØY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a1644dc734a14" /><Relationship Type="http://schemas.openxmlformats.org/officeDocument/2006/relationships/footer" Target="/word/footer1.xml" Id="R5299b96aca0c450a" /></Relationships>
</file>