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257c17e13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57780abec9a24dbc"/>
      <w:footerReference xmlns:r="http://schemas.openxmlformats.org/officeDocument/2006/relationships" w:type="default" r:id="Rb35eaa217d41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80abec9a24dbc" /><Relationship Type="http://schemas.openxmlformats.org/officeDocument/2006/relationships/footer" Target="/word/footer1.xml" Id="Rb35eaa217d414332" /></Relationships>
</file>