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113cff1c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870e41dbef744989"/>
      <w:footerReference xmlns:r="http://schemas.openxmlformats.org/officeDocument/2006/relationships" w:type="default" r:id="R704f69de98a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e41dbef744989" /><Relationship Type="http://schemas.openxmlformats.org/officeDocument/2006/relationships/footer" Target="/word/footer1.xml" Id="R704f69de98a945ed" /></Relationships>
</file>