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0a492fbf7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GULLUNGEN FAMILIEBARNEHAGE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GULLUNGEN FAMILIEBARNEHAGE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995d48a344799"/>
      <w:footerReference xmlns:r="http://schemas.openxmlformats.org/officeDocument/2006/relationships" w:type="default" r:id="R9246ea1de6d8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GULLUNGEN FAMILIEBARNEHAGE AS   ·   Org.nr 920 799 809   ·   Nordbyvegen 18   ·   2069 JESSHEIM   ·   gullungenfamiliebarnehage@hotmail.com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GULLUNGEN FAMILIEBARNEHAGE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995d48a344799" /><Relationship Type="http://schemas.openxmlformats.org/officeDocument/2006/relationships/footer" Target="/word/footer1.xml" Id="R9246ea1de6d847a0" /></Relationships>
</file>