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aa352eff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d386995248cb40b7"/>
      <w:footerReference xmlns:r="http://schemas.openxmlformats.org/officeDocument/2006/relationships" w:type="default" r:id="R77304d8d76b9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6995248cb40b7" /><Relationship Type="http://schemas.openxmlformats.org/officeDocument/2006/relationships/footer" Target="/word/footer1.xml" Id="R77304d8d76b948cb" /></Relationships>
</file>