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661f42173148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AVLØPS VAKTEN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AVLØPS VAKTEN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18675d03a94a00"/>
      <w:footerReference xmlns:r="http://schemas.openxmlformats.org/officeDocument/2006/relationships" w:type="default" r:id="R4712e9769cd743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AVLØPS VAKTEN AS   ·   Org.nr 920 765 130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AVLØPS VAKTEN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18675d03a94a00" /><Relationship Type="http://schemas.openxmlformats.org/officeDocument/2006/relationships/footer" Target="/word/footer1.xml" Id="R4712e9769cd743b0" /></Relationships>
</file>