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fb72ea04a04f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HEGGLAND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Bryne,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HEGGLAND AS</w:t>
      </w:r>
    </w:p>
    <w:sectPr>
      <w:headerReference xmlns:r="http://schemas.openxmlformats.org/officeDocument/2006/relationships" w:type="default" r:id="R33ac036eeb33460e"/>
      <w:footerReference xmlns:r="http://schemas.openxmlformats.org/officeDocument/2006/relationships" w:type="default" r:id="R9feef3b83da842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HEGGLAND AS   ·   Org.nr 920 742 947   ·   Lyngholen 17   ·   4345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HEGGLAND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ac036eeb33460e" /><Relationship Type="http://schemas.openxmlformats.org/officeDocument/2006/relationships/footer" Target="/word/footer1.xml" Id="R9feef3b83da842a7" /></Relationships>
</file>