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d6e2c811a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CONTABILE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CONTABILE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8786e9c618439a"/>
      <w:footerReference xmlns:r="http://schemas.openxmlformats.org/officeDocument/2006/relationships" w:type="default" r:id="R601e7902a34f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786e9c618439a" /><Relationship Type="http://schemas.openxmlformats.org/officeDocument/2006/relationships/footer" Target="/word/footer1.xml" Id="R601e7902a34f4967" /></Relationships>
</file>