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94952e6b5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STOKKEMARINE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STOKKEMARINE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d19d5dec74161"/>
      <w:footerReference xmlns:r="http://schemas.openxmlformats.org/officeDocument/2006/relationships" w:type="default" r:id="Re04003d443b0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STOKKEMARINE AS   ·   Org.nr 920 632 300   ·   Topdalsveien 125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STOKKEMARINE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d19d5dec74161" /><Relationship Type="http://schemas.openxmlformats.org/officeDocument/2006/relationships/footer" Target="/word/footer1.xml" Id="Re04003d443b04958" /></Relationships>
</file>