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4b25a80f9b49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AUST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AUST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923c9a698a3412e"/>
      <w:footerReference xmlns:r="http://schemas.openxmlformats.org/officeDocument/2006/relationships" w:type="default" r:id="R29866ed451164f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AUST AS   ·   Org.nr 920 622 402   ·   Torfæus' gate 50   ·   4009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23c9a698a3412e" /><Relationship Type="http://schemas.openxmlformats.org/officeDocument/2006/relationships/footer" Target="/word/footer1.xml" Id="R29866ed451164f01" /></Relationships>
</file>