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2a2d535c0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af0fcd7041bf400b"/>
      <w:footerReference xmlns:r="http://schemas.openxmlformats.org/officeDocument/2006/relationships" w:type="default" r:id="R40257f9e4da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cd7041bf400b" /><Relationship Type="http://schemas.openxmlformats.org/officeDocument/2006/relationships/footer" Target="/word/footer1.xml" Id="R40257f9e4da8438e" /></Relationships>
</file>