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92cf978a2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eb77505960984ed2"/>
      <w:footerReference xmlns:r="http://schemas.openxmlformats.org/officeDocument/2006/relationships" w:type="default" r:id="Ra08f09591500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7505960984ed2" /><Relationship Type="http://schemas.openxmlformats.org/officeDocument/2006/relationships/footer" Target="/word/footer1.xml" Id="Ra08f095915004788" /></Relationships>
</file>