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c05b5e069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MARKI HOLDING AS, org.nr 920 468 047,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931a4333b5354cdb"/>
      <w:footerReference xmlns:r="http://schemas.openxmlformats.org/officeDocument/2006/relationships" w:type="default" r:id="R8bcd1c13e7d5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a4333b5354cdb" /><Relationship Type="http://schemas.openxmlformats.org/officeDocument/2006/relationships/footer" Target="/word/footer1.xml" Id="R8bcd1c13e7d5410a" /></Relationships>
</file>