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4a92b2d00346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MARKI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Askim,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MARKI HOLDING AS</w:t>
      </w:r>
    </w:p>
    <w:sectPr>
      <w:headerReference xmlns:r="http://schemas.openxmlformats.org/officeDocument/2006/relationships" w:type="default" r:id="R53a3685cb3fd4456"/>
      <w:footerReference xmlns:r="http://schemas.openxmlformats.org/officeDocument/2006/relationships" w:type="default" r:id="Rf95a7c5a0e27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MARKI HOLDING AS   ·   Org.nr 920 468 047   ·   Berglia 20   ·   1812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3685cb3fd4456" /><Relationship Type="http://schemas.openxmlformats.org/officeDocument/2006/relationships/footer" Target="/word/footer1.xml" Id="Rf95a7c5a0e274971" /></Relationships>
</file>