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de1701a91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ØGREID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469353afdf3e4361"/>
      <w:footerReference xmlns:r="http://schemas.openxmlformats.org/officeDocument/2006/relationships" w:type="default" r:id="Re7c976330ad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353afdf3e4361" /><Relationship Type="http://schemas.openxmlformats.org/officeDocument/2006/relationships/footer" Target="/word/footer1.xml" Id="Re7c976330adf4440" /></Relationships>
</file>