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2bf5e3b6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ØGREID HOLDING AS, org.nr 920 438 776,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5b0e1e1b11e149ac"/>
      <w:footerReference xmlns:r="http://schemas.openxmlformats.org/officeDocument/2006/relationships" w:type="default" r:id="R2c07d1903bd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1e1b11e149ac" /><Relationship Type="http://schemas.openxmlformats.org/officeDocument/2006/relationships/footer" Target="/word/footer1.xml" Id="R2c07d1903bd448aa" /></Relationships>
</file>