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8039b412f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17df4ab414db2"/>
      <w:footerReference xmlns:r="http://schemas.openxmlformats.org/officeDocument/2006/relationships" w:type="default" r:id="R58926d0b9245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 BYGG AS   ·   Org.nr 920 329 136   ·   Viksevegen 37   ·   5514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17df4ab414db2" /><Relationship Type="http://schemas.openxmlformats.org/officeDocument/2006/relationships/footer" Target="/word/footer1.xml" Id="R58926d0b9245404d" /></Relationships>
</file>