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b059039c8de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Mandal,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K37 HOLDING AS</w:t>
      </w:r>
    </w:p>
    <w:sectPr>
      <w:headerReference xmlns:r="http://schemas.openxmlformats.org/officeDocument/2006/relationships" w:type="default" r:id="R1bc7492419814442"/>
      <w:footerReference xmlns:r="http://schemas.openxmlformats.org/officeDocument/2006/relationships" w:type="default" r:id="R9e6292ce24ad4d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K37 HOLDING AS   ·   Org.nr 920 321 828   ·   c/o ADB-Senteret AS, Langgata 12   ·   4515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K37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c7492419814442" /><Relationship Type="http://schemas.openxmlformats.org/officeDocument/2006/relationships/footer" Target="/word/footer1.xml" Id="R9e6292ce24ad4d65" /></Relationships>
</file>