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0026b2948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KRISCAS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KRISCAS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e85f753ec24f98"/>
      <w:footerReference xmlns:r="http://schemas.openxmlformats.org/officeDocument/2006/relationships" w:type="default" r:id="R9d99ce371ada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85f753ec24f98" /><Relationship Type="http://schemas.openxmlformats.org/officeDocument/2006/relationships/footer" Target="/word/footer1.xml" Id="R9d99ce371ada4db6" /></Relationships>
</file>