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4e900fad1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eaa0fe3e284d486f"/>
      <w:footerReference xmlns:r="http://schemas.openxmlformats.org/officeDocument/2006/relationships" w:type="default" r:id="R21a01ef985df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0fe3e284d486f" /><Relationship Type="http://schemas.openxmlformats.org/officeDocument/2006/relationships/footer" Target="/word/footer1.xml" Id="R21a01ef985df445a" /></Relationships>
</file>