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0c2f7a5db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ZHINGA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ZHINGA INVEST AS</w:t>
      </w:r>
    </w:p>
    <w:sectPr>
      <w:headerReference xmlns:r="http://schemas.openxmlformats.org/officeDocument/2006/relationships" w:type="default" r:id="Rd18116c25214492a"/>
      <w:footerReference xmlns:r="http://schemas.openxmlformats.org/officeDocument/2006/relationships" w:type="default" r:id="Rdbd1bf697085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ZHINGA INVEST AS   ·   Org.nr 920 149 316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ZHINGA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116c25214492a" /><Relationship Type="http://schemas.openxmlformats.org/officeDocument/2006/relationships/footer" Target="/word/footer1.xml" Id="Rdbd1bf6970854b6b" /></Relationships>
</file>