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0197321a6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MEDIABILITY COINVEST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MEDIABILITY COINVEST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c4bd6da1645d2"/>
      <w:footerReference xmlns:r="http://schemas.openxmlformats.org/officeDocument/2006/relationships" w:type="default" r:id="R0a7e64b7d843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MEDIABILITY COINVEST AS   ·   Org.nr 920 146 635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MEDIABILITY COINVEST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c4bd6da1645d2" /><Relationship Type="http://schemas.openxmlformats.org/officeDocument/2006/relationships/footer" Target="/word/footer1.xml" Id="R0a7e64b7d8434fa1" /></Relationships>
</file>