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ba165bf79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ØSTFOLD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d38cade29f69472f"/>
      <w:footerReference xmlns:r="http://schemas.openxmlformats.org/officeDocument/2006/relationships" w:type="default" r:id="R3cba8175681a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cade29f69472f" /><Relationship Type="http://schemas.openxmlformats.org/officeDocument/2006/relationships/footer" Target="/word/footer1.xml" Id="R3cba8175681a4e29" /></Relationships>
</file>