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4c6ec8e6b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RÅDGIVER FRODE DANIELSEN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RÅDGIVER FRODE DANIELSEN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b93412d4c46c2"/>
      <w:footerReference xmlns:r="http://schemas.openxmlformats.org/officeDocument/2006/relationships" w:type="default" r:id="Re45e67480fe7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RÅDGIVER FRODE DANIELSEN   ·   Org.nr 920 119 409   ·   Aluvegen 23A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RÅDGIVER FRODE DANIELSEN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b93412d4c46c2" /><Relationship Type="http://schemas.openxmlformats.org/officeDocument/2006/relationships/footer" Target="/word/footer1.xml" Id="Re45e67480fe743f0" /></Relationships>
</file>