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e7d23bd68f4e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LYGREPOLLEN HYTTER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LYGREPOLLEN HYTTER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a78fdaa84441da"/>
      <w:footerReference xmlns:r="http://schemas.openxmlformats.org/officeDocument/2006/relationships" w:type="default" r:id="Rf434e4e1e60549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LYGREPOLLEN HYTTER AS   ·   Org.nr 920 072 526   ·   Stendervegen 28B   ·   5542 KARMSUND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LYGREPOLLEN HYTTER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a78fdaa84441da" /><Relationship Type="http://schemas.openxmlformats.org/officeDocument/2006/relationships/footer" Target="/word/footer1.xml" Id="Rf434e4e1e60549a1" /></Relationships>
</file>