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971b0c390748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SJELTEPETTER AS</w:t>
      </w:r>
    </w:p>
    <w:sectPr>
      <w:headerReference xmlns:r="http://schemas.openxmlformats.org/officeDocument/2006/relationships" w:type="default" r:id="R8bdec5c1fc7d440d"/>
      <w:footerReference xmlns:r="http://schemas.openxmlformats.org/officeDocument/2006/relationships" w:type="default" r:id="Rc2447a90f23142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SJELTEPETTER AS   ·   Org.nr 920 066 542   ·   Heyerdahls vei 7B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SJELTEPETTER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ec5c1fc7d440d" /><Relationship Type="http://schemas.openxmlformats.org/officeDocument/2006/relationships/footer" Target="/word/footer1.xml" Id="Rc2447a90f23142ea" /></Relationships>
</file>