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1e55f79ce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DRONEBUOY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DRONEBUOY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d595d3828488a"/>
      <w:footerReference xmlns:r="http://schemas.openxmlformats.org/officeDocument/2006/relationships" w:type="default" r:id="R5bafed7ad276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DRONEBUOY AS   ·   Org.nr 920 062 423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DRONEBUOY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d595d3828488a" /><Relationship Type="http://schemas.openxmlformats.org/officeDocument/2006/relationships/footer" Target="/word/footer1.xml" Id="R5bafed7ad2764d96" /></Relationships>
</file>