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86503d77444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V AS</w:t>
      </w:r>
    </w:p>
    <w:sectPr>
      <w:headerReference xmlns:r="http://schemas.openxmlformats.org/officeDocument/2006/relationships" w:type="default" r:id="Re0e2e6da540d4099"/>
      <w:footerReference xmlns:r="http://schemas.openxmlformats.org/officeDocument/2006/relationships" w:type="default" r:id="Ra40ba95074a5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V AS   ·   Org.nr 920 060 412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2e6da540d4099" /><Relationship Type="http://schemas.openxmlformats.org/officeDocument/2006/relationships/footer" Target="/word/footer1.xml" Id="Ra40ba95074a54675" /></Relationships>
</file>