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949c4d697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 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 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a6f04cab5b4dfb"/>
      <w:footerReference xmlns:r="http://schemas.openxmlformats.org/officeDocument/2006/relationships" w:type="default" r:id="Ra40ef0316be5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V AS   ·   Org.nr 920 060 412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6f04cab5b4dfb" /><Relationship Type="http://schemas.openxmlformats.org/officeDocument/2006/relationships/footer" Target="/word/footer1.xml" Id="Ra40ef0316be54ef7" /></Relationships>
</file>