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646c44ede4e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IDA EINARSDOTTIR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IDA EINARSDOTTIR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d7461bff1e432d"/>
      <w:footerReference xmlns:r="http://schemas.openxmlformats.org/officeDocument/2006/relationships" w:type="default" r:id="Rf873538c1edb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IDA EINARSDOTTIR AS   ·   Org.nr 920 058 078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IDA EINARSDOTTIR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d7461bff1e432d" /><Relationship Type="http://schemas.openxmlformats.org/officeDocument/2006/relationships/footer" Target="/word/footer1.xml" Id="Rf873538c1edb4bb6" /></Relationships>
</file>