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21260d022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38aa1c52942a9"/>
      <w:footerReference xmlns:r="http://schemas.openxmlformats.org/officeDocument/2006/relationships" w:type="default" r:id="R6b416253cf2b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 RØRSERVICE AS   ·   Org.nr 920 045 685   ·   Brobekkveien 80 C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38aa1c52942a9" /><Relationship Type="http://schemas.openxmlformats.org/officeDocument/2006/relationships/footer" Target="/word/footer1.xml" Id="R6b416253cf2b499d" /></Relationships>
</file>