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d616f4fdd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NORIAN MANCO AS, org.nr 920 039 995,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06443b42cea1497b"/>
      <w:footerReference xmlns:r="http://schemas.openxmlformats.org/officeDocument/2006/relationships" w:type="default" r:id="R4eca88074cc0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43b42cea1497b" /><Relationship Type="http://schemas.openxmlformats.org/officeDocument/2006/relationships/footer" Target="/word/footer1.xml" Id="R4eca88074cc04459" /></Relationships>
</file>