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5bbc55db10845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BØ ØKONOMI OG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BØ ØKONOMI OG REGNSKAP AS</w:t>
      </w:r>
    </w:p>
    <w:sectPr>
      <w:headerReference xmlns:r="http://schemas.openxmlformats.org/officeDocument/2006/relationships" w:type="default" r:id="Re60b01de6a104391"/>
      <w:footerReference xmlns:r="http://schemas.openxmlformats.org/officeDocument/2006/relationships" w:type="default" r:id="R714fa40523b345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BØ ØKONOMI OG REGNSKAP AS   ·   Org.nr 920 037 615   ·   Folkestadvegen 3   ·   3800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BØ ØKONOMI OG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60b01de6a104391" /><Relationship Type="http://schemas.openxmlformats.org/officeDocument/2006/relationships/footer" Target="/word/footer1.xml" Id="R714fa40523b345b0" /></Relationships>
</file>