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ecbf29bb3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0a23b3a6cf4951"/>
      <w:footerReference xmlns:r="http://schemas.openxmlformats.org/officeDocument/2006/relationships" w:type="default" r:id="R0e4ed9f6d406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KASO HOLDING AS   ·   Org.nr 919 971 703   ·   Sutterøygata 14   ·   7502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0a23b3a6cf4951" /><Relationship Type="http://schemas.openxmlformats.org/officeDocument/2006/relationships/footer" Target="/word/footer1.xml" Id="R0e4ed9f6d4064276" /></Relationships>
</file>