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4a29f29bc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2004ac105fab4d21"/>
      <w:footerReference xmlns:r="http://schemas.openxmlformats.org/officeDocument/2006/relationships" w:type="default" r:id="Rb66dcdb4cad7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4ac105fab4d21" /><Relationship Type="http://schemas.openxmlformats.org/officeDocument/2006/relationships/footer" Target="/word/footer1.xml" Id="Rb66dcdb4cad74142" /></Relationships>
</file>