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104ffd962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VALUE VESTBY AS</w:t>
      </w:r>
    </w:p>
    <w:sectPr>
      <w:headerReference xmlns:r="http://schemas.openxmlformats.org/officeDocument/2006/relationships" w:type="default" r:id="R5a86f36eb2da4af4"/>
      <w:footerReference xmlns:r="http://schemas.openxmlformats.org/officeDocument/2006/relationships" w:type="default" r:id="Rf7e3c8745f6c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VESTBY AS   ·   Org.nr 919 935 669   ·   Kleverveien 6   ·   1543 VESTBY   ·   Tlf. 64 98 51 10   ·   post@vestbyregnskap.no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6f36eb2da4af4" /><Relationship Type="http://schemas.openxmlformats.org/officeDocument/2006/relationships/footer" Target="/word/footer1.xml" Id="Rf7e3c8745f6c4b3d" /></Relationships>
</file>