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20f9091ca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9bd027ef1de44363"/>
      <w:footerReference xmlns:r="http://schemas.openxmlformats.org/officeDocument/2006/relationships" w:type="default" r:id="R5709533f319d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27ef1de44363" /><Relationship Type="http://schemas.openxmlformats.org/officeDocument/2006/relationships/footer" Target="/word/footer1.xml" Id="R5709533f319d4ae1" /></Relationships>
</file>