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d11c95e844a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SNEKKER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SNEKKER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965ad8e8654031"/>
      <w:footerReference xmlns:r="http://schemas.openxmlformats.org/officeDocument/2006/relationships" w:type="default" r:id="R6c87a9162581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SNEKKER AS   ·   Org.nr 919 924 985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SNEKKER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65ad8e8654031" /><Relationship Type="http://schemas.openxmlformats.org/officeDocument/2006/relationships/footer" Target="/word/footer1.xml" Id="R6c87a916258147a2" /></Relationships>
</file>