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8ef1720db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MYHRE CAPITAL AS.</w:t>
      </w:r>
    </w:p>
    <w:sectPr>
      <w:headerReference xmlns:r="http://schemas.openxmlformats.org/officeDocument/2006/relationships" w:type="default" r:id="R0c8e8b8a4f8e4c1d"/>
      <w:footerReference xmlns:r="http://schemas.openxmlformats.org/officeDocument/2006/relationships" w:type="default" r:id="Rfabe121c8c32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e8b8a4f8e4c1d" /><Relationship Type="http://schemas.openxmlformats.org/officeDocument/2006/relationships/footer" Target="/word/footer1.xml" Id="Rfabe121c8c324782" /></Relationships>
</file>