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7f11b49988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MYHRE CAPITAL AS, org.nr 919 910 607,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37a218c36e3c4fec"/>
      <w:footerReference xmlns:r="http://schemas.openxmlformats.org/officeDocument/2006/relationships" w:type="default" r:id="R91c8d4bd8ea9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218c36e3c4fec" /><Relationship Type="http://schemas.openxmlformats.org/officeDocument/2006/relationships/footer" Target="/word/footer1.xml" Id="R91c8d4bd8ea94ac0" /></Relationships>
</file>