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e6bd258de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139e0e722bd8459f"/>
      <w:footerReference xmlns:r="http://schemas.openxmlformats.org/officeDocument/2006/relationships" w:type="default" r:id="Rc930fe9b52e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e0e722bd8459f" /><Relationship Type="http://schemas.openxmlformats.org/officeDocument/2006/relationships/footer" Target="/word/footer1.xml" Id="Rc930fe9b52ed4ed2" /></Relationships>
</file>