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101a383a4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45072330f1864027"/>
      <w:footerReference xmlns:r="http://schemas.openxmlformats.org/officeDocument/2006/relationships" w:type="default" r:id="R305ea1ee2c76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72330f1864027" /><Relationship Type="http://schemas.openxmlformats.org/officeDocument/2006/relationships/footer" Target="/word/footer1.xml" Id="R305ea1ee2c764b89" /></Relationships>
</file>