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34787665c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77c68a29c4ce9"/>
      <w:footerReference xmlns:r="http://schemas.openxmlformats.org/officeDocument/2006/relationships" w:type="default" r:id="Ra626a369461c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77c68a29c4ce9" /><Relationship Type="http://schemas.openxmlformats.org/officeDocument/2006/relationships/footer" Target="/word/footer1.xml" Id="Ra626a369461c4275" /></Relationships>
</file>