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54810b348643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KVERVA AS, org.nr 919 818 824,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Kverva,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KVERVA AS</w:t>
      </w:r>
    </w:p>
    <w:sectPr>
      <w:headerReference xmlns:r="http://schemas.openxmlformats.org/officeDocument/2006/relationships" w:type="default" r:id="R5211b1af5fd44f1b"/>
      <w:footerReference xmlns:r="http://schemas.openxmlformats.org/officeDocument/2006/relationships" w:type="default" r:id="R0d97c4b0da2b47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KVERVA AS   ·   Org.nr 919 818 824   ·   Kverva   ·   7266 KVERVA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KVERVA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11b1af5fd44f1b" /><Relationship Type="http://schemas.openxmlformats.org/officeDocument/2006/relationships/footer" Target="/word/footer1.xml" Id="R0d97c4b0da2b4742" /></Relationships>
</file>