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9016adc38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e64018cc2099457a"/>
      <w:footerReference xmlns:r="http://schemas.openxmlformats.org/officeDocument/2006/relationships" w:type="default" r:id="R55c86e019138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018cc2099457a" /><Relationship Type="http://schemas.openxmlformats.org/officeDocument/2006/relationships/footer" Target="/word/footer1.xml" Id="R55c86e01913845be" /></Relationships>
</file>