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e68b445f7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a3e85e4b54eec"/>
      <w:footerReference xmlns:r="http://schemas.openxmlformats.org/officeDocument/2006/relationships" w:type="default" r:id="Rc4ac6aafe451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a3e85e4b54eec" /><Relationship Type="http://schemas.openxmlformats.org/officeDocument/2006/relationships/footer" Target="/word/footer1.xml" Id="Rc4ac6aafe45146e3" /></Relationships>
</file>